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80776F" w:rsidRPr="0080776F" w:rsidTr="0080776F">
        <w:tc>
          <w:tcPr>
            <w:tcW w:w="9355" w:type="dxa"/>
            <w:vAlign w:val="center"/>
          </w:tcPr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776F" w:rsidRPr="0080776F" w:rsidTr="0080776F">
        <w:tc>
          <w:tcPr>
            <w:tcW w:w="9355" w:type="dxa"/>
            <w:vAlign w:val="center"/>
          </w:tcPr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80776F" w:rsidRPr="0080776F" w:rsidRDefault="0080776F" w:rsidP="0080776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0776F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80776F" w:rsidRDefault="0080776F" w:rsidP="0080776F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80776F" w:rsidRPr="0080776F" w:rsidRDefault="0080776F" w:rsidP="0080776F">
      <w:pPr>
        <w:ind w:left="121" w:right="10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рассмотрению </w:t>
      </w:r>
      <w:r w:rsidR="003C10EE">
        <w:rPr>
          <w:rFonts w:ascii="Times New Roman" w:hAnsi="Times New Roman" w:cs="Times New Roman"/>
          <w:bCs/>
          <w:sz w:val="24"/>
          <w:szCs w:val="24"/>
        </w:rPr>
        <w:t>вторых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частей заявок</w:t>
      </w:r>
      <w:r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>в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поставку </w:t>
      </w:r>
      <w:r w:rsidRPr="0080776F">
        <w:rPr>
          <w:rFonts w:ascii="Times New Roman" w:hAnsi="Times New Roman" w:cs="Times New Roman"/>
          <w:sz w:val="24"/>
          <w:szCs w:val="24"/>
        </w:rPr>
        <w:t>«</w:t>
      </w:r>
      <w:r w:rsidRPr="008077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Персональные компьютеры (системный блок, клавиатура, мышь, монитор)» </w:t>
      </w:r>
      <w:r w:rsidRPr="0080776F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Pr="0080776F">
        <w:rPr>
          <w:rFonts w:ascii="Times New Roman" w:hAnsi="Times New Roman" w:cs="Times New Roman"/>
          <w:bCs/>
          <w:color w:val="000000"/>
          <w:sz w:val="24"/>
          <w:szCs w:val="24"/>
        </w:rPr>
        <w:t>ПАО «Саратовэнерго»</w:t>
      </w:r>
    </w:p>
    <w:p w:rsidR="0080776F" w:rsidRDefault="0080776F" w:rsidP="0080776F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3C10E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№14679/ЗП (ЭТП)-П</w:t>
            </w:r>
            <w:r w:rsidR="003C10EE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1A585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1A585F" w:rsidRPr="001A585F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</w:t>
            </w:r>
            <w:r w:rsidR="003C10EE">
              <w:rPr>
                <w:rFonts w:ascii="Times New Roman" w:hAnsi="Times New Roman" w:cs="Times New Roman"/>
                <w:color w:val="000000"/>
                <w:sz w:val="24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2018 г. </w:t>
            </w:r>
            <w:r w:rsidR="001A585F" w:rsidRPr="001A585F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1A585F" w:rsidRPr="002D594F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1A585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1A585F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</w:t>
            </w:r>
            <w:r w:rsidR="003C10EE">
              <w:rPr>
                <w:rFonts w:ascii="Times New Roman" w:hAnsi="Times New Roman" w:cs="Times New Roman"/>
                <w:color w:val="000000"/>
                <w:sz w:val="24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2018 г.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5 235 610,89 руб. без НДС</w:t>
            </w:r>
          </w:p>
        </w:tc>
      </w:tr>
      <w:tr w:rsidR="0080776F" w:rsidTr="0080776F">
        <w:tc>
          <w:tcPr>
            <w:tcW w:w="3969" w:type="dxa"/>
            <w:shd w:val="clear" w:color="auto" w:fill="auto"/>
            <w:vAlign w:val="center"/>
          </w:tcPr>
          <w:p w:rsidR="0080776F" w:rsidRDefault="0080776F" w:rsidP="00807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80776F" w:rsidRDefault="0080776F" w:rsidP="0080776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80776F" w:rsidRDefault="0080776F" w:rsidP="0080776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80776F" w:rsidRDefault="0080776F" w:rsidP="0080776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80776F" w:rsidRDefault="0080776F" w:rsidP="0080776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01: Персональные компьютеры (системный блок, клавиатура, мышь, монитор)</w:t>
      </w:r>
    </w:p>
    <w:p w:rsidR="0080776F" w:rsidRDefault="0080776F" w:rsidP="0080776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80776F" w:rsidRDefault="0080776F" w:rsidP="0080776F">
      <w:pPr>
        <w:pStyle w:val="a7"/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</w:t>
      </w:r>
      <w:r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Сводного</w:t>
      </w:r>
      <w:r w:rsidR="00321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отчета</w:t>
      </w:r>
      <w:r w:rsidR="00321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Экспертной группы</w:t>
      </w:r>
      <w:r w:rsidR="00321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оценке </w:t>
      </w:r>
      <w:r w:rsidR="003C10EE">
        <w:rPr>
          <w:rFonts w:ascii="Times New Roman" w:hAnsi="Times New Roman" w:cs="Times New Roman"/>
          <w:sz w:val="24"/>
          <w:szCs w:val="24"/>
        </w:rPr>
        <w:t>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776F" w:rsidRDefault="0080776F" w:rsidP="0080776F">
      <w:pPr>
        <w:pStyle w:val="a7"/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отклонении предложений.</w:t>
      </w:r>
    </w:p>
    <w:p w:rsidR="0080776F" w:rsidRDefault="003C10EE" w:rsidP="0080776F">
      <w:pPr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A0E14">
        <w:rPr>
          <w:rFonts w:ascii="Times New Roman" w:hAnsi="Times New Roman" w:cs="Times New Roman"/>
          <w:sz w:val="24"/>
          <w:szCs w:val="24"/>
        </w:rPr>
        <w:t>О признании закупки</w:t>
      </w:r>
      <w:r w:rsidRPr="004A0E14"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 w:rsidRPr="00C53276">
        <w:rPr>
          <w:rFonts w:ascii="Times New Roman" w:hAnsi="Times New Roman" w:cs="Times New Roman"/>
          <w:sz w:val="24"/>
          <w:szCs w:val="24"/>
        </w:rPr>
        <w:t>нес</w:t>
      </w:r>
      <w:r w:rsidRPr="004A0E14">
        <w:rPr>
          <w:rFonts w:ascii="Times New Roman" w:hAnsi="Times New Roman" w:cs="Times New Roman"/>
          <w:sz w:val="24"/>
          <w:szCs w:val="24"/>
        </w:rPr>
        <w:t>остоявшейся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участие в закупке было подано </w:t>
      </w:r>
      <w:r>
        <w:rPr>
          <w:rFonts w:ascii="Times New Roman" w:hAnsi="Times New Roman" w:cs="Times New Roman"/>
          <w:sz w:val="24"/>
        </w:rPr>
        <w:t>6 (шесть) предложений:</w:t>
      </w:r>
    </w:p>
    <w:p w:rsidR="0080776F" w:rsidRDefault="0080776F" w:rsidP="008077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5102"/>
      </w:tblGrid>
      <w:tr w:rsidR="0080776F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Дата и время регистрации заявки</w:t>
            </w:r>
          </w:p>
        </w:tc>
      </w:tr>
      <w:tr w:rsidR="003C10EE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"ПРОМАЛЬЯНС"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6234163403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623401001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390046 г. Рязань ул. Есенина д.116/1 Литера А офис 902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08.11.2018 17:24</w:t>
            </w:r>
          </w:p>
        </w:tc>
      </w:tr>
      <w:tr w:rsidR="003C10EE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"Торговый дом ДЕПО"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5024098570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502401001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143402 г. Красногорск Территория коммунальная зона Красногорск-Митино д.12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09.11.2018 10:25</w:t>
            </w:r>
          </w:p>
        </w:tc>
      </w:tr>
      <w:tr w:rsidR="0080776F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09.11.2018 10:56</w:t>
            </w:r>
          </w:p>
        </w:tc>
      </w:tr>
      <w:tr w:rsidR="0080776F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76F" w:rsidRDefault="00807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12.11.2018 12:03</w:t>
            </w:r>
          </w:p>
        </w:tc>
      </w:tr>
      <w:tr w:rsidR="003C10EE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"Восемь Приоритетов"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5614054705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561401001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462408 Оренбургская область, г. Орск, ул. Спортивная д.5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12.11.2018 13:55</w:t>
            </w:r>
          </w:p>
        </w:tc>
      </w:tr>
      <w:tr w:rsidR="003C10EE" w:rsidTr="003C10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"ИНВЕНТ МСК"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7715756207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772801001</w:t>
            </w:r>
          </w:p>
          <w:p w:rsidR="003C10EE" w:rsidRDefault="003C10EE" w:rsidP="003C10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117342 г. Москва ул. Введенского д.23А стр.3 помещ. ХХ ком.62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EE" w:rsidRDefault="003C10EE" w:rsidP="003C1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12.11.2018 15:35</w:t>
            </w:r>
          </w:p>
        </w:tc>
      </w:tr>
    </w:tbl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0776F" w:rsidRDefault="0080776F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 повестки: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 Сводного отчета Экспертной группы по оценке предложений.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Закупочной комиссии изучили поступившие предложения. Результаты оценки сведены в Сводный отчет Экспертной группы по оценке предложений.</w:t>
      </w:r>
    </w:p>
    <w:p w:rsidR="0080776F" w:rsidRDefault="0080776F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Закупочной комиссии предлагается одобрить Сводный отчет Экспертной группы по оценке предложений (приложение №1)</w:t>
      </w:r>
    </w:p>
    <w:p w:rsidR="003C10EE" w:rsidRDefault="003C10EE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80776F" w:rsidRDefault="0080776F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2 повестки:</w:t>
      </w:r>
    </w:p>
    <w:p w:rsidR="0080776F" w:rsidRDefault="0080776F" w:rsidP="0080776F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отклонении </w:t>
      </w:r>
      <w:r w:rsidR="003C10E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C10EE">
        <w:rPr>
          <w:rFonts w:ascii="Times New Roman" w:hAnsi="Times New Roman" w:cs="Times New Roman"/>
          <w:sz w:val="24"/>
          <w:szCs w:val="24"/>
        </w:rPr>
        <w:t>четырех</w:t>
      </w:r>
      <w:r>
        <w:rPr>
          <w:rFonts w:ascii="Times New Roman" w:hAnsi="Times New Roman" w:cs="Times New Roman"/>
          <w:sz w:val="24"/>
          <w:szCs w:val="24"/>
        </w:rPr>
        <w:t>) предложений.</w:t>
      </w:r>
    </w:p>
    <w:p w:rsidR="0080776F" w:rsidRDefault="0080776F" w:rsidP="0080776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="003C10EE" w:rsidRPr="003C10EE">
        <w:rPr>
          <w:rFonts w:ascii="Times New Roman" w:hAnsi="Times New Roman" w:cs="Times New Roman"/>
          <w:color w:val="000000"/>
          <w:sz w:val="24"/>
        </w:rPr>
        <w:t>ООО "ПРОМАЛЬЯНС</w:t>
      </w:r>
      <w:r w:rsidR="003C10EE">
        <w:rPr>
          <w:rFonts w:ascii="Times New Roman" w:hAnsi="Times New Roman" w:cs="Times New Roman"/>
          <w:b/>
          <w:color w:val="000000"/>
          <w:sz w:val="24"/>
        </w:rPr>
        <w:t>"</w:t>
      </w:r>
      <w:r w:rsidR="003C10EE">
        <w:rPr>
          <w:rFonts w:ascii="Times New Roman" w:hAnsi="Times New Roman" w:cs="Times New Roman"/>
          <w:color w:val="000000"/>
          <w:sz w:val="24"/>
        </w:rPr>
        <w:t xml:space="preserve"> (ИНН 6234163403, КПП 623401001, адрес: 390046, г. Рязань ул. Есенина д.116/1 Литера А офис 902)</w:t>
      </w:r>
      <w:r>
        <w:rPr>
          <w:rFonts w:ascii="Times New Roman" w:hAnsi="Times New Roman" w:cs="Times New Roman"/>
          <w:sz w:val="24"/>
          <w:szCs w:val="24"/>
        </w:rPr>
        <w:t xml:space="preserve">3 не отвечает условиям закупки, поскольку содержит существенные нарушения требований Закупочной документации в части: </w:t>
      </w:r>
    </w:p>
    <w:p w:rsidR="0080776F" w:rsidRDefault="0080776F" w:rsidP="0080776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 w:rsidRPr="0080776F">
        <w:rPr>
          <w:rFonts w:ascii="Times New Roman" w:hAnsi="Times New Roman" w:cs="Times New Roman"/>
          <w:i/>
          <w:color w:val="000000"/>
          <w:sz w:val="24"/>
        </w:rPr>
        <w:t xml:space="preserve">- </w:t>
      </w:r>
      <w:r w:rsidR="003C10EE" w:rsidRPr="003C10EE">
        <w:rPr>
          <w:rFonts w:ascii="Times New Roman" w:hAnsi="Times New Roman" w:cs="Times New Roman"/>
          <w:i/>
          <w:color w:val="000000"/>
          <w:sz w:val="24"/>
        </w:rPr>
        <w:t>Участник закупки не представил документы от производителей Самсунг на монитор и NIX на системный блок, что не соответствует требованиям закупочной документации в части требования п. 4.4.2. Технического задания</w:t>
      </w:r>
      <w:r w:rsidRPr="003C10EE">
        <w:rPr>
          <w:rFonts w:ascii="Times New Roman" w:hAnsi="Times New Roman" w:cs="Times New Roman"/>
          <w:i/>
          <w:color w:val="000000"/>
          <w:sz w:val="24"/>
        </w:rPr>
        <w:t>.</w:t>
      </w:r>
      <w:r w:rsidR="003C10EE">
        <w:rPr>
          <w:rFonts w:ascii="Times New Roman" w:hAnsi="Times New Roman" w:cs="Times New Roman"/>
          <w:i/>
          <w:color w:val="000000"/>
          <w:sz w:val="24"/>
        </w:rPr>
        <w:tab/>
      </w:r>
      <w:r w:rsidR="003C10EE">
        <w:rPr>
          <w:rFonts w:ascii="Times New Roman" w:hAnsi="Times New Roman" w:cs="Times New Roman"/>
          <w:i/>
          <w:color w:val="000000"/>
          <w:sz w:val="24"/>
        </w:rPr>
        <w:tab/>
      </w:r>
      <w:r w:rsidR="003C10EE">
        <w:rPr>
          <w:rFonts w:ascii="Times New Roman" w:hAnsi="Times New Roman" w:cs="Times New Roman"/>
          <w:i/>
          <w:color w:val="000000"/>
          <w:sz w:val="24"/>
        </w:rPr>
        <w:tab/>
      </w:r>
      <w:r w:rsidR="003C10EE">
        <w:rPr>
          <w:rFonts w:ascii="Times New Roman" w:hAnsi="Times New Roman" w:cs="Times New Roman"/>
          <w:i/>
          <w:color w:val="000000"/>
          <w:sz w:val="24"/>
        </w:rPr>
        <w:tab/>
      </w:r>
      <w:r w:rsidR="003C10EE">
        <w:rPr>
          <w:rFonts w:ascii="Times New Roman" w:hAnsi="Times New Roman" w:cs="Times New Roman"/>
          <w:i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80776F" w:rsidRDefault="0080776F" w:rsidP="0080776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776F" w:rsidRDefault="0080776F" w:rsidP="0080776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="003C10EE" w:rsidRPr="003C10EE">
        <w:rPr>
          <w:rFonts w:ascii="Times New Roman" w:hAnsi="Times New Roman" w:cs="Times New Roman"/>
          <w:color w:val="000000"/>
          <w:sz w:val="24"/>
        </w:rPr>
        <w:t>ООО "Торговый дом ДЕПО"</w:t>
      </w:r>
      <w:r w:rsidR="003C10EE">
        <w:rPr>
          <w:rFonts w:ascii="Times New Roman" w:hAnsi="Times New Roman" w:cs="Times New Roman"/>
          <w:color w:val="000000"/>
          <w:sz w:val="24"/>
        </w:rPr>
        <w:t xml:space="preserve"> (ИНН 5024098570, КПП 502401001, адрес: 143402, г. Красногорск Территория коммунальная зона Красногорск-Митино д.12)</w:t>
      </w:r>
      <w:r>
        <w:rPr>
          <w:rFonts w:ascii="Times New Roman" w:hAnsi="Times New Roman" w:cs="Times New Roman"/>
          <w:sz w:val="24"/>
          <w:szCs w:val="24"/>
        </w:rPr>
        <w:t xml:space="preserve"> не отвечает условиям закупки, поскольку содержит существенные нарушения требований Закупочной документации в части: </w:t>
      </w:r>
    </w:p>
    <w:p w:rsidR="0080776F" w:rsidRDefault="0080776F" w:rsidP="0080776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 </w:t>
      </w:r>
      <w:r w:rsidR="003C10EE" w:rsidRPr="003C10EE">
        <w:rPr>
          <w:rFonts w:ascii="Times New Roman" w:hAnsi="Times New Roman" w:cs="Times New Roman"/>
          <w:i/>
          <w:color w:val="000000"/>
          <w:sz w:val="24"/>
        </w:rPr>
        <w:t>представлена выписка из ЕГРЮЛ, полученная ранее чем за один месяц до срока окончания подачи заявок, что не соответствует пп. «1» п. 6.3.1. ЗД</w:t>
      </w:r>
      <w:r w:rsidRPr="003C10EE">
        <w:rPr>
          <w:rFonts w:ascii="Times New Roman" w:hAnsi="Times New Roman" w:cs="Times New Roman"/>
          <w:i/>
          <w:color w:val="000000"/>
          <w:sz w:val="24"/>
        </w:rPr>
        <w:tab/>
      </w:r>
      <w:r w:rsidRPr="003C10EE">
        <w:rPr>
          <w:rFonts w:ascii="Times New Roman" w:hAnsi="Times New Roman" w:cs="Times New Roman"/>
          <w:i/>
          <w:color w:val="000000"/>
          <w:sz w:val="24"/>
        </w:rPr>
        <w:tab/>
      </w:r>
      <w:r w:rsidRPr="003C10EE">
        <w:rPr>
          <w:rFonts w:ascii="Times New Roman" w:hAnsi="Times New Roman" w:cs="Times New Roman"/>
          <w:i/>
          <w:color w:val="000000"/>
          <w:sz w:val="24"/>
        </w:rPr>
        <w:tab/>
      </w:r>
      <w:r w:rsidR="003C10EE">
        <w:rPr>
          <w:rFonts w:ascii="Times New Roman" w:hAnsi="Times New Roman" w:cs="Times New Roman"/>
          <w:color w:val="000000"/>
          <w:sz w:val="24"/>
        </w:rPr>
        <w:tab/>
      </w:r>
      <w:r w:rsidR="003C10EE"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3C10EE" w:rsidRDefault="003C10EE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3C10EE" w:rsidRDefault="003C10EE" w:rsidP="003C10EE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Pr="003C10EE">
        <w:rPr>
          <w:rFonts w:ascii="Times New Roman" w:hAnsi="Times New Roman" w:cs="Times New Roman"/>
          <w:color w:val="000000"/>
          <w:sz w:val="24"/>
        </w:rPr>
        <w:t>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 xml:space="preserve"> (ИНН 5614054705, КПП 561401001, </w:t>
      </w:r>
      <w:r>
        <w:rPr>
          <w:rFonts w:ascii="Times New Roman" w:hAnsi="Times New Roman" w:cs="Times New Roman"/>
          <w:color w:val="000000"/>
          <w:sz w:val="24"/>
        </w:rPr>
        <w:lastRenderedPageBreak/>
        <w:t>адрес: 462408, Оренбургская область, г. Орск, ул. Спортивная д.5)</w:t>
      </w:r>
      <w:r>
        <w:rPr>
          <w:rFonts w:ascii="Times New Roman" w:hAnsi="Times New Roman" w:cs="Times New Roman"/>
          <w:sz w:val="24"/>
          <w:szCs w:val="24"/>
        </w:rPr>
        <w:t xml:space="preserve"> не отвечает условиям закупки, поскольку содержит существенные нарушения требований Закупочной документации в части: </w:t>
      </w:r>
    </w:p>
    <w:p w:rsidR="003C10EE" w:rsidRPr="003C10EE" w:rsidRDefault="003C10EE" w:rsidP="003C10EE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i/>
          <w:color w:val="000000"/>
          <w:sz w:val="24"/>
        </w:rPr>
      </w:pPr>
      <w:r w:rsidRPr="003C10EE">
        <w:rPr>
          <w:rFonts w:ascii="Times New Roman" w:hAnsi="Times New Roman" w:cs="Times New Roman"/>
          <w:i/>
          <w:color w:val="000000"/>
          <w:sz w:val="24"/>
        </w:rPr>
        <w:t xml:space="preserve">- представлена выписка из ЕГРЮЛ, полученная ранее чем за один месяц до срока окончания подачи заявок, что не соответствует пп. «1» п. 6.3.1. ЗД. </w:t>
      </w:r>
    </w:p>
    <w:p w:rsidR="003C10EE" w:rsidRDefault="003C10EE" w:rsidP="003C10EE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i/>
          <w:color w:val="000000"/>
          <w:sz w:val="24"/>
        </w:rPr>
      </w:pPr>
      <w:r w:rsidRPr="003C10EE">
        <w:rPr>
          <w:rFonts w:ascii="Times New Roman" w:hAnsi="Times New Roman" w:cs="Times New Roman"/>
          <w:i/>
          <w:color w:val="000000"/>
          <w:sz w:val="24"/>
        </w:rPr>
        <w:t>- Участник закупки не представил документы от производителей Самсунг на монитор, что не соответствует требованиям закупочной документации в части требования п. 4.4.2. Технического задания</w:t>
      </w:r>
      <w:r w:rsidRPr="003C10EE">
        <w:rPr>
          <w:rFonts w:ascii="Times New Roman" w:hAnsi="Times New Roman" w:cs="Times New Roman"/>
          <w:i/>
          <w:color w:val="000000"/>
          <w:sz w:val="24"/>
        </w:rPr>
        <w:tab/>
      </w:r>
    </w:p>
    <w:p w:rsidR="003C10EE" w:rsidRDefault="003C10EE" w:rsidP="003C10EE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3C10EE" w:rsidRDefault="003C10EE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3C10EE" w:rsidRDefault="003C10EE" w:rsidP="003C10EE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Pr="003C10EE">
        <w:rPr>
          <w:rFonts w:ascii="Times New Roman" w:hAnsi="Times New Roman" w:cs="Times New Roman"/>
          <w:color w:val="000000"/>
          <w:sz w:val="24"/>
        </w:rPr>
        <w:t>ООО "ИНВЕНТ МСК"</w:t>
      </w:r>
      <w:r>
        <w:rPr>
          <w:rFonts w:ascii="Times New Roman" w:hAnsi="Times New Roman" w:cs="Times New Roman"/>
          <w:color w:val="000000"/>
          <w:sz w:val="24"/>
        </w:rPr>
        <w:t xml:space="preserve"> (ИНН 7715756207, КПП 772801001, адрес: 117342, г. Москва ул. Введенского д.23А стр.3 помещ. ХХ ком.62)</w:t>
      </w:r>
      <w:r>
        <w:rPr>
          <w:rFonts w:ascii="Times New Roman" w:hAnsi="Times New Roman" w:cs="Times New Roman"/>
          <w:sz w:val="24"/>
          <w:szCs w:val="24"/>
        </w:rPr>
        <w:t xml:space="preserve"> не отвечает условиям закупки, поскольку содержит существенные нарушения требований Закупочной документации в части: </w:t>
      </w:r>
    </w:p>
    <w:p w:rsidR="003C10EE" w:rsidRPr="003C10EE" w:rsidRDefault="003C10EE" w:rsidP="003C10EE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i/>
          <w:color w:val="000000"/>
          <w:sz w:val="24"/>
        </w:rPr>
      </w:pPr>
      <w:r w:rsidRPr="003C10EE">
        <w:rPr>
          <w:rFonts w:ascii="Times New Roman" w:hAnsi="Times New Roman" w:cs="Times New Roman"/>
          <w:i/>
          <w:color w:val="000000"/>
          <w:sz w:val="24"/>
        </w:rPr>
        <w:t>- Участник закупки не представил документ от производителя Самсунг на монитор, что не соответствует требованиям закупочной документации в части требования п. 4.4.2. Технического задания</w:t>
      </w:r>
      <w:r w:rsidRPr="003C10EE">
        <w:rPr>
          <w:rFonts w:ascii="Times New Roman" w:hAnsi="Times New Roman" w:cs="Times New Roman"/>
          <w:i/>
          <w:color w:val="000000"/>
          <w:sz w:val="24"/>
        </w:rPr>
        <w:tab/>
      </w:r>
    </w:p>
    <w:p w:rsidR="003C10EE" w:rsidRDefault="003C10EE" w:rsidP="003C10EE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3C10EE" w:rsidRDefault="003C10EE" w:rsidP="0080776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3C10EE" w:rsidRDefault="003C10EE" w:rsidP="003C10EE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3 повестки:</w:t>
      </w:r>
    </w:p>
    <w:p w:rsidR="003C10EE" w:rsidRDefault="003C10EE" w:rsidP="003C10EE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признании закупки несостоявшейся.</w:t>
      </w:r>
    </w:p>
    <w:p w:rsidR="003C10EE" w:rsidRPr="00837701" w:rsidRDefault="003C10EE" w:rsidP="003C10EE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Поскольку, по результатам отборочной стадии были отклонены все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837701">
        <w:rPr>
          <w:rFonts w:ascii="Times New Roman" w:hAnsi="Times New Roman" w:cs="Times New Roman"/>
          <w:sz w:val="24"/>
          <w:szCs w:val="24"/>
        </w:rPr>
        <w:t xml:space="preserve"> на участие в закупке, на основании п. 4.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8377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37701">
        <w:rPr>
          <w:rFonts w:ascii="Times New Roman" w:hAnsi="Times New Roman" w:cs="Times New Roman"/>
          <w:sz w:val="24"/>
          <w:szCs w:val="24"/>
        </w:rPr>
        <w:t xml:space="preserve"> Закупочной документации предлагается признать закупку по данному лоту несостоявшейся.</w:t>
      </w:r>
    </w:p>
    <w:p w:rsidR="003C10EE" w:rsidRDefault="003C10EE" w:rsidP="003C10EE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0EE" w:rsidRDefault="003C10EE" w:rsidP="003C10EE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3C10EE" w:rsidRDefault="003C10EE" w:rsidP="003C10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Одобрить Сводный отчет экспертной группы по оценке предложений.</w:t>
      </w:r>
    </w:p>
    <w:p w:rsidR="003C10EE" w:rsidRDefault="003C10EE" w:rsidP="003C10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Отклонить предложения </w:t>
      </w:r>
      <w:r w:rsidRPr="003C10EE">
        <w:rPr>
          <w:rFonts w:ascii="Times New Roman" w:hAnsi="Times New Roman" w:cs="Times New Roman"/>
          <w:color w:val="000000"/>
          <w:sz w:val="24"/>
        </w:rPr>
        <w:t>ООО "ПРОМАЛЬЯНС</w:t>
      </w:r>
      <w:r>
        <w:rPr>
          <w:rFonts w:ascii="Times New Roman" w:hAnsi="Times New Roman" w:cs="Times New Roman"/>
          <w:b/>
          <w:color w:val="000000"/>
          <w:sz w:val="24"/>
        </w:rPr>
        <w:t>",</w:t>
      </w:r>
      <w:r w:rsidRPr="003C10EE">
        <w:rPr>
          <w:rFonts w:ascii="Times New Roman" w:hAnsi="Times New Roman" w:cs="Times New Roman"/>
          <w:color w:val="000000"/>
          <w:sz w:val="24"/>
        </w:rPr>
        <w:t xml:space="preserve"> ООО "Торговый дом ДЕПО"</w:t>
      </w:r>
      <w:r>
        <w:rPr>
          <w:rFonts w:ascii="Times New Roman" w:hAnsi="Times New Roman" w:cs="Times New Roman"/>
          <w:color w:val="000000"/>
          <w:sz w:val="24"/>
        </w:rPr>
        <w:t>,</w:t>
      </w:r>
      <w:r w:rsidRPr="003C10EE">
        <w:rPr>
          <w:rFonts w:ascii="Times New Roman" w:hAnsi="Times New Roman" w:cs="Times New Roman"/>
          <w:color w:val="000000"/>
          <w:sz w:val="24"/>
        </w:rPr>
        <w:t xml:space="preserve"> 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>,</w:t>
      </w:r>
      <w:r w:rsidRPr="003C10EE">
        <w:rPr>
          <w:rFonts w:ascii="Times New Roman" w:hAnsi="Times New Roman" w:cs="Times New Roman"/>
          <w:color w:val="000000"/>
          <w:sz w:val="24"/>
        </w:rPr>
        <w:t xml:space="preserve"> ООО "ИНВЕНТ МСК"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:rsidR="003C10EE" w:rsidRDefault="003C10EE" w:rsidP="003C10EE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</w:r>
      <w:r w:rsidRPr="00C53276">
        <w:rPr>
          <w:rFonts w:ascii="Times New Roman" w:hAnsi="Times New Roman" w:cs="Times New Roman"/>
          <w:sz w:val="24"/>
          <w:szCs w:val="24"/>
        </w:rPr>
        <w:t xml:space="preserve">Признать закупку </w:t>
      </w:r>
      <w:r>
        <w:rPr>
          <w:rFonts w:ascii="Times New Roman" w:hAnsi="Times New Roman" w:cs="Times New Roman"/>
          <w:sz w:val="24"/>
          <w:szCs w:val="24"/>
        </w:rPr>
        <w:t xml:space="preserve">по Лоту </w:t>
      </w:r>
      <w:r w:rsidRPr="00C53276">
        <w:rPr>
          <w:rFonts w:ascii="Times New Roman" w:hAnsi="Times New Roman" w:cs="Times New Roman"/>
          <w:sz w:val="24"/>
          <w:szCs w:val="24"/>
        </w:rPr>
        <w:t>несостоявшейся.</w:t>
      </w:r>
    </w:p>
    <w:p w:rsidR="003C10EE" w:rsidRDefault="003C10EE" w:rsidP="003C10EE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Приложение:</w:t>
      </w:r>
    </w:p>
    <w:p w:rsidR="003C10EE" w:rsidRDefault="003C10EE" w:rsidP="003C1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протоколу № 1</w:t>
      </w:r>
    </w:p>
    <w:p w:rsidR="003C10EE" w:rsidRDefault="003C10EE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C10EE" w:rsidRDefault="003C10EE" w:rsidP="0080776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3C10EE" w:rsidSect="0080776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76F" w:rsidRDefault="0080776F" w:rsidP="0080776F">
      <w:pPr>
        <w:spacing w:after="0" w:line="240" w:lineRule="auto"/>
      </w:pPr>
      <w:r>
        <w:separator/>
      </w:r>
    </w:p>
  </w:endnote>
  <w:endnote w:type="continuationSeparator" w:id="0">
    <w:p w:rsidR="0080776F" w:rsidRDefault="0080776F" w:rsidP="00807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0198683"/>
      <w:docPartObj>
        <w:docPartGallery w:val="Page Numbers (Bottom of Page)"/>
        <w:docPartUnique/>
      </w:docPartObj>
    </w:sdtPr>
    <w:sdtEndPr/>
    <w:sdtContent>
      <w:p w:rsidR="004F16F2" w:rsidRDefault="004F16F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94F">
          <w:rPr>
            <w:noProof/>
          </w:rPr>
          <w:t>3</w:t>
        </w:r>
        <w:r>
          <w:fldChar w:fldCharType="end"/>
        </w:r>
      </w:p>
    </w:sdtContent>
  </w:sdt>
  <w:p w:rsidR="004F16F2" w:rsidRDefault="004F16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76F" w:rsidRDefault="0080776F" w:rsidP="0080776F">
      <w:pPr>
        <w:spacing w:after="0" w:line="240" w:lineRule="auto"/>
      </w:pPr>
      <w:r>
        <w:separator/>
      </w:r>
    </w:p>
  </w:footnote>
  <w:footnote w:type="continuationSeparator" w:id="0">
    <w:p w:rsidR="0080776F" w:rsidRDefault="0080776F" w:rsidP="00807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C3A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E73494"/>
    <w:multiLevelType w:val="multilevel"/>
    <w:tmpl w:val="805CB9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6F"/>
    <w:rsid w:val="001A585F"/>
    <w:rsid w:val="002D594F"/>
    <w:rsid w:val="00321EEF"/>
    <w:rsid w:val="003C10EE"/>
    <w:rsid w:val="004F16F2"/>
    <w:rsid w:val="0080776F"/>
    <w:rsid w:val="00F6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8793"/>
  <w15:chartTrackingRefBased/>
  <w15:docId w15:val="{7A54FA23-A147-42A7-B05A-611175DE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76F"/>
  </w:style>
  <w:style w:type="paragraph" w:styleId="a5">
    <w:name w:val="footer"/>
    <w:basedOn w:val="a"/>
    <w:link w:val="a6"/>
    <w:uiPriority w:val="99"/>
    <w:unhideWhenUsed/>
    <w:rsid w:val="00807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76F"/>
  </w:style>
  <w:style w:type="paragraph" w:styleId="a7">
    <w:name w:val="List Paragraph"/>
    <w:basedOn w:val="a"/>
    <w:uiPriority w:val="34"/>
    <w:qFormat/>
    <w:rsid w:val="008077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2</cp:revision>
  <dcterms:created xsi:type="dcterms:W3CDTF">2018-12-10T12:54:00Z</dcterms:created>
  <dcterms:modified xsi:type="dcterms:W3CDTF">2018-12-10T12:54:00Z</dcterms:modified>
</cp:coreProperties>
</file>